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4AD83555" w14:textId="3387B6E7" w:rsidR="00F0117C" w:rsidRDefault="00F0117C" w:rsidP="00F0117C">
      <w:pPr>
        <w:rPr>
          <w:rFonts w:ascii="Arial" w:hAnsi="Arial" w:cs="Arial"/>
          <w:b/>
        </w:rPr>
      </w:pPr>
      <w:r>
        <w:t xml:space="preserve">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64344E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Pr="007F252A" w:rsidRDefault="00C46D71">
      <w:pPr>
        <w:rPr>
          <w:rFonts w:cstheme="minorHAnsi"/>
          <w:sz w:val="24"/>
          <w:szCs w:val="24"/>
        </w:rPr>
      </w:pPr>
      <w:r w:rsidRPr="007F252A">
        <w:rPr>
          <w:rFonts w:cstheme="minorHAnsi"/>
          <w:sz w:val="24"/>
          <w:szCs w:val="24"/>
        </w:rPr>
        <w:t>dotyczy postępowania o udzielenie zamówienia publicznego o nazwie:</w:t>
      </w:r>
    </w:p>
    <w:p w14:paraId="764424DE" w14:textId="77777777" w:rsidR="007F252A" w:rsidRPr="007F252A" w:rsidRDefault="007F252A" w:rsidP="00F77FCC">
      <w:pPr>
        <w:jc w:val="center"/>
        <w:rPr>
          <w:rFonts w:cstheme="minorHAnsi"/>
          <w:sz w:val="24"/>
          <w:szCs w:val="24"/>
        </w:rPr>
      </w:pPr>
      <w:r w:rsidRPr="007F252A">
        <w:rPr>
          <w:rFonts w:cstheme="minorHAnsi"/>
          <w:b/>
          <w:bCs/>
          <w:sz w:val="24"/>
          <w:szCs w:val="24"/>
        </w:rPr>
        <w:t>„Bezgotówkowy zakup paliw płynnych, płynów eksploatacyjnych, akcesoriów samochodowych oraz usług mycia i odkurzania pojazdów i innych usług dla wybranych Instytutów Sieci Badawczej Łukasiewicz”</w:t>
      </w:r>
      <w:r w:rsidRPr="007F252A">
        <w:rPr>
          <w:rFonts w:cstheme="minorHAnsi"/>
          <w:sz w:val="24"/>
          <w:szCs w:val="24"/>
        </w:rPr>
        <w:t xml:space="preserve"> </w:t>
      </w:r>
    </w:p>
    <w:p w14:paraId="553BE005" w14:textId="77777777" w:rsidR="007F252A" w:rsidRPr="007F252A" w:rsidRDefault="007F252A" w:rsidP="007F25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w trybie przetargu nieograniczonego, na zasadach określonych dla postępowań powyżej kwot określonych w art. 3 ustawy z dnia 11 września 2019 r. – Prawo zamówień publicznych (Dz. U. z 2021 r., poz. 1129 ze zm.)</w:t>
      </w:r>
    </w:p>
    <w:p w14:paraId="1E1A3E60" w14:textId="77777777" w:rsidR="00730426" w:rsidRPr="007F252A" w:rsidRDefault="00730426" w:rsidP="007F25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C29543" w14:textId="199C69B4" w:rsidR="00F77FCC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ZNAK SPRAWY: ZPI.2610.5.2021</w:t>
      </w:r>
    </w:p>
    <w:p w14:paraId="208FCCD9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E5265F" w14:textId="77777777" w:rsidR="00730426" w:rsidRPr="007F252A" w:rsidRDefault="00730426" w:rsidP="00F77FC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F252A">
        <w:rPr>
          <w:rFonts w:cstheme="minorHAnsi"/>
          <w:b/>
          <w:bCs/>
          <w:sz w:val="24"/>
          <w:szCs w:val="24"/>
        </w:rPr>
        <w:t xml:space="preserve">Zamawiający: </w:t>
      </w:r>
    </w:p>
    <w:p w14:paraId="0097898B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 xml:space="preserve">Sieć Badawcza Łukasiewicz - Instytut Elektrotechniki </w:t>
      </w:r>
    </w:p>
    <w:p w14:paraId="0349DBAD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 xml:space="preserve">ul. M. </w:t>
      </w:r>
      <w:proofErr w:type="spellStart"/>
      <w:r w:rsidRPr="007F252A">
        <w:rPr>
          <w:rFonts w:eastAsia="Times New Roman" w:cstheme="minorHAnsi"/>
          <w:sz w:val="24"/>
          <w:szCs w:val="24"/>
          <w:lang w:eastAsia="pl-PL"/>
        </w:rPr>
        <w:t>Pożaryskiego</w:t>
      </w:r>
      <w:proofErr w:type="spellEnd"/>
      <w:r w:rsidRPr="007F252A">
        <w:rPr>
          <w:rFonts w:eastAsia="Times New Roman" w:cstheme="minorHAnsi"/>
          <w:sz w:val="24"/>
          <w:szCs w:val="24"/>
          <w:lang w:eastAsia="pl-PL"/>
        </w:rPr>
        <w:t xml:space="preserve"> 28 04-703 Warszawa </w:t>
      </w:r>
    </w:p>
    <w:p w14:paraId="5EDF20FF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Numer telefonu: +48 22 11 25</w:t>
      </w:r>
      <w:r w:rsidRPr="007F252A">
        <w:rPr>
          <w:rFonts w:eastAsia="Times New Roman" w:cstheme="minorHAnsi"/>
          <w:sz w:val="24"/>
          <w:szCs w:val="24"/>
          <w:lang w:eastAsia="pl-PL"/>
        </w:rPr>
        <w:t> </w:t>
      </w:r>
      <w:r w:rsidRPr="007F252A">
        <w:rPr>
          <w:rFonts w:eastAsia="Times New Roman" w:cstheme="minorHAnsi"/>
          <w:sz w:val="24"/>
          <w:szCs w:val="24"/>
          <w:lang w:eastAsia="pl-PL"/>
        </w:rPr>
        <w:t xml:space="preserve">205 </w:t>
      </w:r>
    </w:p>
    <w:p w14:paraId="2A9995F3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 xml:space="preserve">Godziny pracy: 08:00-16:00 </w:t>
      </w:r>
    </w:p>
    <w:p w14:paraId="7A309824" w14:textId="3101BC1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Adres poczty elektronicznej: zamowienia@iel.lukasiewicz.gov.pl</w:t>
      </w:r>
    </w:p>
    <w:p w14:paraId="1E07007F" w14:textId="4B5F5ED4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Zamawiający, został wyznaczony w trybie art. 37 ust. 2 i 4 oraz art. 38 ust. 1 z dnia 11 września 2019 r. Prawo zamówień publicznych (tekst jedn. Dz.U. 2021 r. poz. 1129 ze zm.) jako Pełnomocnik upoważniony do przeprowadzenia niniejszego postępowania w imieniu i na rzecz:</w:t>
      </w:r>
    </w:p>
    <w:p w14:paraId="0E822ADD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Sieć Badawcza Łukasiewicz – Instytut Technik Innowacyjnych EMAG ul. Leopolda 31, 40-189 Katowice</w:t>
      </w:r>
    </w:p>
    <w:p w14:paraId="6D6DAD16" w14:textId="77777777" w:rsidR="007F252A" w:rsidRPr="007F252A" w:rsidRDefault="007F252A" w:rsidP="00730426">
      <w:pPr>
        <w:pStyle w:val="Zwykytekst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A5CDD3" w14:textId="77777777" w:rsidR="007F252A" w:rsidRPr="007F252A" w:rsidRDefault="007F252A" w:rsidP="007F252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252A">
        <w:rPr>
          <w:rFonts w:eastAsia="Times New Roman" w:cstheme="minorHAnsi"/>
          <w:sz w:val="24"/>
          <w:szCs w:val="24"/>
          <w:lang w:eastAsia="pl-PL"/>
        </w:rPr>
        <w:t>Postępowanie prowadzone jest poprzez bezpłatną Platformę Zakupową, dostępną pod adresem https://iel.ezamawiajacy.pl.</w:t>
      </w:r>
    </w:p>
    <w:p w14:paraId="51CA1F46" w14:textId="77777777" w:rsidR="00F77FCC" w:rsidRPr="007F252A" w:rsidRDefault="00F77FCC">
      <w:pPr>
        <w:rPr>
          <w:rFonts w:cstheme="minorHAnsi"/>
        </w:rPr>
      </w:pPr>
    </w:p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6E4A9C93" w14:textId="77777777" w:rsidR="007F252A" w:rsidRDefault="007F252A" w:rsidP="007F252A">
      <w:r>
        <w:rPr>
          <w:color w:val="000000"/>
        </w:rPr>
        <w:t>Link to postępowania: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Hipercze"/>
            <w:color w:val="800080"/>
          </w:rPr>
          <w:t>https://iel.ezamawiajacy.pl/pn/iel/demand/notice/public/48881/details</w:t>
        </w:r>
      </w:hyperlink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9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8611" w14:textId="77777777" w:rsidR="0064344E" w:rsidRDefault="0064344E" w:rsidP="00C46D71">
      <w:pPr>
        <w:spacing w:after="0" w:line="240" w:lineRule="auto"/>
      </w:pPr>
      <w:r>
        <w:separator/>
      </w:r>
    </w:p>
  </w:endnote>
  <w:endnote w:type="continuationSeparator" w:id="0">
    <w:p w14:paraId="4F880727" w14:textId="77777777" w:rsidR="0064344E" w:rsidRDefault="0064344E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90BF" w14:textId="77777777" w:rsidR="0064344E" w:rsidRDefault="0064344E" w:rsidP="00C46D71">
      <w:pPr>
        <w:spacing w:after="0" w:line="240" w:lineRule="auto"/>
      </w:pPr>
      <w:r>
        <w:separator/>
      </w:r>
    </w:p>
  </w:footnote>
  <w:footnote w:type="continuationSeparator" w:id="0">
    <w:p w14:paraId="28D21D03" w14:textId="77777777" w:rsidR="0064344E" w:rsidRDefault="0064344E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3332" w14:textId="77777777" w:rsidR="007F252A" w:rsidRPr="00B01E9E" w:rsidRDefault="007F252A" w:rsidP="007F252A">
    <w:pPr>
      <w:pStyle w:val="Nagwek"/>
      <w:rPr>
        <w:rFonts w:ascii="Verdana" w:hAnsi="Verdana"/>
        <w:b/>
        <w:bCs/>
        <w:sz w:val="20"/>
        <w:szCs w:val="20"/>
      </w:rPr>
    </w:pPr>
    <w:r w:rsidRPr="00B01E9E">
      <w:rPr>
        <w:rFonts w:ascii="Verdana" w:hAnsi="Verdana"/>
        <w:b/>
        <w:bCs/>
        <w:sz w:val="20"/>
        <w:szCs w:val="20"/>
      </w:rPr>
      <w:t>Znak sprawy: ZPI.2610.</w:t>
    </w:r>
    <w:r>
      <w:rPr>
        <w:rFonts w:ascii="Verdana" w:hAnsi="Verdana"/>
        <w:b/>
        <w:bCs/>
        <w:sz w:val="20"/>
        <w:szCs w:val="20"/>
      </w:rPr>
      <w:t>5</w:t>
    </w:r>
    <w:r w:rsidRPr="00B01E9E">
      <w:rPr>
        <w:rFonts w:ascii="Verdana" w:hAnsi="Verdana"/>
        <w:b/>
        <w:bCs/>
        <w:sz w:val="20"/>
        <w:szCs w:val="20"/>
      </w:rPr>
      <w:t>.2021</w:t>
    </w:r>
  </w:p>
  <w:p w14:paraId="07289EAE" w14:textId="24669D4C" w:rsidR="00C46D71" w:rsidRDefault="00C46D71">
    <w:pPr>
      <w:pStyle w:val="Nagwek"/>
    </w:pP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C6287"/>
    <w:rsid w:val="00416EA8"/>
    <w:rsid w:val="004367C6"/>
    <w:rsid w:val="004650FA"/>
    <w:rsid w:val="00533C5F"/>
    <w:rsid w:val="00613753"/>
    <w:rsid w:val="0064344E"/>
    <w:rsid w:val="006A5332"/>
    <w:rsid w:val="00730426"/>
    <w:rsid w:val="00771EC6"/>
    <w:rsid w:val="007F252A"/>
    <w:rsid w:val="008D0999"/>
    <w:rsid w:val="00A041CA"/>
    <w:rsid w:val="00A155A0"/>
    <w:rsid w:val="00A46F53"/>
    <w:rsid w:val="00B14DA4"/>
    <w:rsid w:val="00B81E82"/>
    <w:rsid w:val="00C46D71"/>
    <w:rsid w:val="00CD2C02"/>
    <w:rsid w:val="00D543B6"/>
    <w:rsid w:val="00D612DF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F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l.ezamawiajacy.pl/pn/iel/demand/notice/public/48881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20</cp:revision>
  <cp:lastPrinted>2021-10-01T16:15:00Z</cp:lastPrinted>
  <dcterms:created xsi:type="dcterms:W3CDTF">2021-04-16T06:26:00Z</dcterms:created>
  <dcterms:modified xsi:type="dcterms:W3CDTF">2021-12-27T19:03:00Z</dcterms:modified>
</cp:coreProperties>
</file>